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B" w:rsidRDefault="00C76F7B" w:rsidP="00C76F7B">
      <w:pPr>
        <w:jc w:val="center"/>
        <w:rPr>
          <w:b/>
        </w:rPr>
      </w:pPr>
      <w:r>
        <w:rPr>
          <w:b/>
        </w:rPr>
        <w:t>АДМИНИСТРАЦИЯ</w:t>
      </w:r>
    </w:p>
    <w:p w:rsidR="00C76F7B" w:rsidRDefault="00C76F7B" w:rsidP="00C76F7B">
      <w:pPr>
        <w:jc w:val="center"/>
        <w:rPr>
          <w:b/>
        </w:rPr>
      </w:pPr>
      <w:r>
        <w:rPr>
          <w:b/>
        </w:rPr>
        <w:t>УСТЬ-БУЗУЛУКСКОГО  СЕЛЬСКОГО  ПОСЕЛЕНИЯ</w:t>
      </w:r>
    </w:p>
    <w:p w:rsidR="00C76F7B" w:rsidRDefault="00C76F7B" w:rsidP="00C76F7B">
      <w:pPr>
        <w:jc w:val="center"/>
        <w:rPr>
          <w:b/>
        </w:rPr>
      </w:pPr>
      <w:r>
        <w:rPr>
          <w:b/>
        </w:rPr>
        <w:t>АЛЕКСЕЕВСКОГО  МУНИЦИПАЛЬНОГО  РАЙОНА</w:t>
      </w:r>
    </w:p>
    <w:p w:rsidR="00C76F7B" w:rsidRDefault="00C76F7B" w:rsidP="00C76F7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C76F7B" w:rsidRDefault="00C76F7B" w:rsidP="00C76F7B">
      <w:pPr>
        <w:jc w:val="center"/>
        <w:rPr>
          <w:b/>
        </w:rPr>
      </w:pPr>
    </w:p>
    <w:p w:rsidR="00C76F7B" w:rsidRDefault="00C76F7B" w:rsidP="00C76F7B">
      <w:pPr>
        <w:jc w:val="center"/>
        <w:rPr>
          <w:b/>
        </w:rPr>
      </w:pPr>
    </w:p>
    <w:p w:rsidR="00C76F7B" w:rsidRDefault="00C76F7B" w:rsidP="00C76F7B">
      <w:pPr>
        <w:jc w:val="center"/>
        <w:rPr>
          <w:b/>
        </w:rPr>
      </w:pPr>
      <w:r>
        <w:rPr>
          <w:b/>
        </w:rPr>
        <w:t>П О С Т А Н О В Л Е Н И Е</w:t>
      </w:r>
    </w:p>
    <w:p w:rsidR="00C76F7B" w:rsidRDefault="00C76F7B" w:rsidP="00C76F7B">
      <w:pPr>
        <w:jc w:val="center"/>
        <w:rPr>
          <w:b/>
        </w:rPr>
      </w:pPr>
    </w:p>
    <w:p w:rsidR="00C76F7B" w:rsidRDefault="00C76F7B" w:rsidP="00C76F7B">
      <w:pPr>
        <w:rPr>
          <w:b/>
        </w:rPr>
      </w:pPr>
      <w:r>
        <w:rPr>
          <w:b/>
        </w:rPr>
        <w:t>от  20.03.2020 г.  № 20</w:t>
      </w:r>
    </w:p>
    <w:p w:rsidR="00C76F7B" w:rsidRDefault="00C76F7B" w:rsidP="00C76F7B">
      <w:pPr>
        <w:rPr>
          <w:b/>
        </w:rPr>
      </w:pPr>
    </w:p>
    <w:p w:rsidR="00C76F7B" w:rsidRDefault="00C76F7B" w:rsidP="00C76F7B">
      <w:pPr>
        <w:rPr>
          <w:b/>
        </w:rPr>
      </w:pPr>
      <w:r>
        <w:rPr>
          <w:b/>
        </w:rPr>
        <w:t xml:space="preserve">О мерах по предотвращению распространения </w:t>
      </w:r>
    </w:p>
    <w:p w:rsidR="00C76F7B" w:rsidRDefault="00C76F7B" w:rsidP="00C76F7B">
      <w:pPr>
        <w:rPr>
          <w:b/>
        </w:rPr>
      </w:pPr>
      <w:r>
        <w:rPr>
          <w:b/>
        </w:rPr>
        <w:t xml:space="preserve">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инфекции, вызванной</w:t>
      </w:r>
    </w:p>
    <w:p w:rsidR="00C76F7B" w:rsidRDefault="00C76F7B" w:rsidP="00C76F7B">
      <w:pPr>
        <w:rPr>
          <w:b/>
        </w:rPr>
      </w:pPr>
      <w:r>
        <w:rPr>
          <w:b/>
        </w:rPr>
        <w:t>2019-</w:t>
      </w:r>
      <w:proofErr w:type="spellStart"/>
      <w:r>
        <w:rPr>
          <w:b/>
          <w:lang w:val="en-US"/>
        </w:rPr>
        <w:t>nCoV</w:t>
      </w:r>
      <w:proofErr w:type="spellEnd"/>
      <w:r>
        <w:rPr>
          <w:b/>
        </w:rPr>
        <w:t xml:space="preserve">, на территории </w:t>
      </w:r>
      <w:proofErr w:type="spellStart"/>
      <w:r>
        <w:rPr>
          <w:b/>
        </w:rPr>
        <w:t>Усть-Бузулукского</w:t>
      </w:r>
      <w:proofErr w:type="spellEnd"/>
      <w:r>
        <w:rPr>
          <w:b/>
        </w:rPr>
        <w:t xml:space="preserve"> </w:t>
      </w:r>
    </w:p>
    <w:p w:rsidR="00C76F7B" w:rsidRDefault="00C76F7B" w:rsidP="00C76F7B">
      <w:pPr>
        <w:rPr>
          <w:b/>
        </w:rPr>
      </w:pPr>
      <w:r>
        <w:rPr>
          <w:b/>
        </w:rPr>
        <w:t>сельского поселения Алексеевского</w:t>
      </w:r>
    </w:p>
    <w:p w:rsidR="00C76F7B" w:rsidRPr="00595834" w:rsidRDefault="00C76F7B" w:rsidP="00C76F7B">
      <w:pPr>
        <w:rPr>
          <w:b/>
        </w:rPr>
      </w:pPr>
      <w:r>
        <w:rPr>
          <w:b/>
        </w:rPr>
        <w:t>муниципального района Волгоградской области</w:t>
      </w:r>
    </w:p>
    <w:p w:rsidR="00C76F7B" w:rsidRDefault="00C76F7B" w:rsidP="00C76F7B">
      <w:pPr>
        <w:rPr>
          <w:b/>
          <w:color w:val="339966"/>
        </w:rPr>
      </w:pPr>
    </w:p>
    <w:p w:rsidR="00C76F7B" w:rsidRDefault="00C76F7B" w:rsidP="00C76F7B">
      <w:pPr>
        <w:ind w:firstLine="708"/>
        <w:jc w:val="both"/>
      </w:pPr>
      <w:r>
        <w:t xml:space="preserve">На основании постановления Администрации Алексеевского муниципального района Волгоградской области от 16.03.2020 г. № 230 «О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 w:rsidRPr="00EE39EC">
        <w:t>, на террит</w:t>
      </w:r>
      <w:r>
        <w:t>о</w:t>
      </w:r>
      <w:r w:rsidRPr="00EE39EC">
        <w:t>рии Алексеевского муниципального района Волгоградской области</w:t>
      </w:r>
      <w:r>
        <w:t xml:space="preserve">» </w:t>
      </w:r>
    </w:p>
    <w:p w:rsidR="00C76F7B" w:rsidRDefault="00C76F7B" w:rsidP="00C76F7B">
      <w:pPr>
        <w:ind w:firstLine="708"/>
        <w:jc w:val="both"/>
      </w:pPr>
    </w:p>
    <w:p w:rsidR="00C76F7B" w:rsidRDefault="00C76F7B" w:rsidP="00C76F7B">
      <w:pPr>
        <w:jc w:val="both"/>
      </w:pPr>
      <w:r>
        <w:t>П О С Т А Н О В Л Я Ю:</w:t>
      </w:r>
    </w:p>
    <w:p w:rsidR="00C76F7B" w:rsidRDefault="00C76F7B" w:rsidP="00C76F7B"/>
    <w:p w:rsidR="00C76F7B" w:rsidRDefault="00C76F7B" w:rsidP="00C76F7B">
      <w:pPr>
        <w:ind w:firstLine="851"/>
      </w:pPr>
      <w:r>
        <w:t xml:space="preserve">1. Рекомендовать руководителям муниципальных предприятий, организаций и учреждений, в отношении которых учредителем выступают органы местного самоуправления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района:</w:t>
      </w:r>
    </w:p>
    <w:p w:rsidR="00C76F7B" w:rsidRDefault="00C76F7B" w:rsidP="00C76F7B">
      <w:pPr>
        <w:ind w:firstLine="851"/>
      </w:pPr>
      <w:r>
        <w:t xml:space="preserve">- исключить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>
        <w:t>;</w:t>
      </w:r>
    </w:p>
    <w:p w:rsidR="00C76F7B" w:rsidRDefault="00C76F7B" w:rsidP="00C76F7B">
      <w:pPr>
        <w:ind w:firstLine="851"/>
      </w:pPr>
      <w:r>
        <w:t xml:space="preserve">- рекомендовать сотрудникам (членам их семей) при планировании отпусков исключить посещение стран,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инфекцией, вызванной </w:t>
      </w:r>
      <w:r w:rsidRPr="00EE39EC">
        <w:t>2019-</w:t>
      </w:r>
      <w:proofErr w:type="spellStart"/>
      <w:r w:rsidRPr="00EE39EC">
        <w:rPr>
          <w:lang w:val="en-US"/>
        </w:rPr>
        <w:t>nCoV</w:t>
      </w:r>
      <w:proofErr w:type="spellEnd"/>
      <w:r>
        <w:t>;</w:t>
      </w:r>
    </w:p>
    <w:p w:rsidR="00C76F7B" w:rsidRDefault="00C76F7B" w:rsidP="00C76F7B">
      <w:pPr>
        <w:ind w:firstLine="851"/>
      </w:pPr>
      <w:r>
        <w:t xml:space="preserve">-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проведения только неотложных мероприятий.</w:t>
      </w:r>
    </w:p>
    <w:p w:rsidR="00C76F7B" w:rsidRDefault="00C76F7B" w:rsidP="00C76F7B">
      <w:pPr>
        <w:ind w:firstLine="851"/>
      </w:pPr>
      <w:r>
        <w:t>- 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 средств, активных в отношении вирусных инфекций, а также с использованием бактерицидных облучателей для обеззараживания воздуха;</w:t>
      </w:r>
    </w:p>
    <w:p w:rsidR="00C76F7B" w:rsidRDefault="00C76F7B" w:rsidP="00C76F7B">
      <w:pPr>
        <w:ind w:firstLine="851"/>
      </w:pPr>
      <w:r>
        <w:t>- организовать ежедневную дезинфекцию служебных помещений, рабочих мест и мест общего пользования;</w:t>
      </w:r>
    </w:p>
    <w:p w:rsidR="00C76F7B" w:rsidRDefault="00C76F7B" w:rsidP="00C76F7B">
      <w:pPr>
        <w:ind w:firstLine="851"/>
      </w:pPr>
      <w:r>
        <w:t>-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C76F7B" w:rsidRDefault="00C76F7B" w:rsidP="00C76F7B">
      <w:pPr>
        <w:ind w:firstLine="851"/>
      </w:pPr>
      <w:r>
        <w:t>- 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C76F7B" w:rsidRDefault="00C76F7B" w:rsidP="00C76F7B">
      <w:pPr>
        <w:ind w:firstLine="851"/>
      </w:pPr>
      <w:r>
        <w:t>- осуществлять (по возможности) перевод работников на дистанционную работу в соответствии с трудовым законодательством.</w:t>
      </w:r>
    </w:p>
    <w:p w:rsidR="00C76F7B" w:rsidRDefault="00C76F7B" w:rsidP="00C76F7B">
      <w:pPr>
        <w:ind w:firstLine="851"/>
      </w:pPr>
    </w:p>
    <w:p w:rsidR="00C76F7B" w:rsidRPr="006366C0" w:rsidRDefault="00C76F7B" w:rsidP="00C76F7B">
      <w:pPr>
        <w:ind w:firstLine="851"/>
      </w:pPr>
    </w:p>
    <w:p w:rsidR="00C76F7B" w:rsidRDefault="00C76F7B" w:rsidP="00C76F7B">
      <w:pPr>
        <w:ind w:firstLine="851"/>
      </w:pPr>
      <w:r>
        <w:lastRenderedPageBreak/>
        <w:t>2. Директору ООО «ЖКХ Захоперский» Климову С.А.:</w:t>
      </w:r>
    </w:p>
    <w:p w:rsidR="00C76F7B" w:rsidRDefault="00C76F7B" w:rsidP="00C76F7B">
      <w:pPr>
        <w:ind w:firstLine="851"/>
      </w:pPr>
      <w:r>
        <w:t xml:space="preserve">- обеспечить бесперебойную работу гидротехнических сооружений на территории </w:t>
      </w:r>
      <w:proofErr w:type="spellStart"/>
      <w:r>
        <w:t>Усть-Бузулукского</w:t>
      </w:r>
      <w:proofErr w:type="spellEnd"/>
      <w:r>
        <w:t xml:space="preserve"> сельского поселения Алексеевского муниципального района;</w:t>
      </w:r>
    </w:p>
    <w:p w:rsidR="00C76F7B" w:rsidRDefault="00C76F7B" w:rsidP="00C76F7B">
      <w:pPr>
        <w:ind w:firstLine="851"/>
      </w:pPr>
      <w:r>
        <w:t>- обеспечить контроль за качеством воды, подающейся потребителям.</w:t>
      </w:r>
    </w:p>
    <w:p w:rsidR="00C76F7B" w:rsidRDefault="00C76F7B" w:rsidP="00C76F7B">
      <w:pPr>
        <w:ind w:firstLine="851"/>
      </w:pPr>
    </w:p>
    <w:p w:rsidR="00C76F7B" w:rsidRDefault="00C76F7B" w:rsidP="00C76F7B">
      <w:pPr>
        <w:ind w:firstLine="851"/>
      </w:pPr>
      <w:r>
        <w:t>3. Контроль за исполнением настоящего постановления оставляю за собой.</w:t>
      </w:r>
    </w:p>
    <w:p w:rsidR="00C76F7B" w:rsidRDefault="00C76F7B" w:rsidP="00C76F7B">
      <w:pPr>
        <w:jc w:val="both"/>
      </w:pPr>
    </w:p>
    <w:p w:rsidR="00C76F7B" w:rsidRDefault="00C76F7B" w:rsidP="00C76F7B">
      <w:pPr>
        <w:jc w:val="both"/>
      </w:pPr>
    </w:p>
    <w:p w:rsidR="00C76F7B" w:rsidRDefault="00C76F7B" w:rsidP="00C76F7B">
      <w:pPr>
        <w:jc w:val="both"/>
      </w:pPr>
    </w:p>
    <w:p w:rsidR="00C76F7B" w:rsidRDefault="00C76F7B" w:rsidP="00C76F7B">
      <w:pPr>
        <w:jc w:val="both"/>
      </w:pPr>
    </w:p>
    <w:p w:rsidR="00C76F7B" w:rsidRDefault="00C76F7B" w:rsidP="00C76F7B">
      <w:pPr>
        <w:jc w:val="both"/>
      </w:pPr>
    </w:p>
    <w:p w:rsidR="00C76F7B" w:rsidRDefault="00C76F7B" w:rsidP="00C76F7B">
      <w:pPr>
        <w:jc w:val="both"/>
      </w:pPr>
      <w:r>
        <w:tab/>
      </w:r>
    </w:p>
    <w:p w:rsidR="00C76F7B" w:rsidRDefault="00C76F7B" w:rsidP="00C76F7B">
      <w:r>
        <w:t xml:space="preserve">Глава </w:t>
      </w:r>
      <w:proofErr w:type="spellStart"/>
      <w:r>
        <w:t>Усть-Бузулукского</w:t>
      </w:r>
      <w:proofErr w:type="spellEnd"/>
      <w:r>
        <w:t xml:space="preserve"> </w:t>
      </w:r>
    </w:p>
    <w:p w:rsidR="00C76F7B" w:rsidRDefault="00C76F7B" w:rsidP="00C76F7B">
      <w:r>
        <w:t>сельского поселения:                                                                                        Ю.А. Николюкин</w:t>
      </w:r>
    </w:p>
    <w:p w:rsidR="00C76F7B" w:rsidRDefault="00C76F7B" w:rsidP="00C76F7B">
      <w:pPr>
        <w:ind w:left="1320"/>
      </w:pPr>
    </w:p>
    <w:p w:rsidR="00C76F7B" w:rsidRDefault="00C76F7B" w:rsidP="00C76F7B">
      <w:pPr>
        <w:ind w:left="1320"/>
      </w:pPr>
    </w:p>
    <w:p w:rsidR="00C76F7B" w:rsidRDefault="00C76F7B" w:rsidP="00C76F7B">
      <w:pPr>
        <w:ind w:left="13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F7B" w:rsidRDefault="00C76F7B" w:rsidP="00C76F7B">
      <w:pPr>
        <w:ind w:left="1320"/>
      </w:pPr>
    </w:p>
    <w:p w:rsidR="00C76F7B" w:rsidRDefault="00C76F7B" w:rsidP="00C76F7B"/>
    <w:p w:rsidR="00C76F7B" w:rsidRDefault="00C76F7B" w:rsidP="00C76F7B">
      <w:r>
        <w:t>Исп. М.В. Медведева</w:t>
      </w:r>
    </w:p>
    <w:p w:rsidR="00C76F7B" w:rsidRDefault="00C76F7B" w:rsidP="00C76F7B">
      <w:r>
        <w:t>Разослано: в дело – 1, ООО «ЖКХ Захоперский» - 1, МБУ «</w:t>
      </w:r>
      <w:proofErr w:type="spellStart"/>
      <w:r>
        <w:t>Усть-Бузулукский</w:t>
      </w:r>
      <w:proofErr w:type="spellEnd"/>
      <w:r>
        <w:t xml:space="preserve"> </w:t>
      </w:r>
      <w:proofErr w:type="spellStart"/>
      <w:r>
        <w:t>ЦДиТ</w:t>
      </w:r>
      <w:proofErr w:type="spellEnd"/>
      <w:r>
        <w:t>» - 1.</w:t>
      </w:r>
    </w:p>
    <w:p w:rsidR="00C76F7B" w:rsidRDefault="00C76F7B" w:rsidP="00C76F7B"/>
    <w:p w:rsidR="00C76F7B" w:rsidRDefault="00C76F7B" w:rsidP="00C76F7B"/>
    <w:p w:rsidR="000E3FD7" w:rsidRDefault="000E3FD7"/>
    <w:sectPr w:rsidR="000E3FD7" w:rsidSect="0038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6F7B"/>
    <w:rsid w:val="000E3FD7"/>
    <w:rsid w:val="00C7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2020-04-01T07:18:00Z</dcterms:created>
  <dcterms:modified xsi:type="dcterms:W3CDTF">2020-04-01T07:18:00Z</dcterms:modified>
</cp:coreProperties>
</file>