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EB" w:rsidRDefault="00760DEB" w:rsidP="00F923A4">
      <w:pPr>
        <w:jc w:val="center"/>
        <w:rPr>
          <w:b/>
        </w:rPr>
      </w:pPr>
    </w:p>
    <w:p w:rsidR="00760DEB" w:rsidRDefault="00760DEB" w:rsidP="00F923A4">
      <w:pPr>
        <w:jc w:val="center"/>
        <w:rPr>
          <w:b/>
        </w:rPr>
      </w:pPr>
    </w:p>
    <w:p w:rsidR="00F923A4" w:rsidRDefault="00F923A4" w:rsidP="00F923A4">
      <w:pPr>
        <w:jc w:val="center"/>
        <w:rPr>
          <w:b/>
        </w:rPr>
      </w:pPr>
      <w:r>
        <w:rPr>
          <w:b/>
        </w:rPr>
        <w:t>АДМИНИСТРАЦИЯ</w:t>
      </w:r>
    </w:p>
    <w:p w:rsidR="00F923A4" w:rsidRDefault="00F923A4" w:rsidP="00F923A4">
      <w:pPr>
        <w:jc w:val="center"/>
        <w:rPr>
          <w:b/>
        </w:rPr>
      </w:pPr>
      <w:r>
        <w:rPr>
          <w:b/>
        </w:rPr>
        <w:t>УСТЬ-БУЗУЛУКСКОГО  СЕЛЬСКОГО  ПОСЕЛЕНИЯ</w:t>
      </w:r>
    </w:p>
    <w:p w:rsidR="00F923A4" w:rsidRDefault="00F923A4" w:rsidP="00F923A4">
      <w:pPr>
        <w:jc w:val="center"/>
        <w:rPr>
          <w:b/>
        </w:rPr>
      </w:pPr>
      <w:r>
        <w:rPr>
          <w:b/>
        </w:rPr>
        <w:t>АЛЕКСЕЕВСКОГО  МУНИЦИПАЛЬНОГО  РАЙОНА</w:t>
      </w:r>
    </w:p>
    <w:p w:rsidR="00F923A4" w:rsidRDefault="00F923A4" w:rsidP="00F923A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 ОБЛАСТИ</w:t>
      </w:r>
    </w:p>
    <w:p w:rsidR="00F923A4" w:rsidRDefault="00F923A4" w:rsidP="00F923A4">
      <w:pPr>
        <w:jc w:val="center"/>
        <w:rPr>
          <w:b/>
        </w:rPr>
      </w:pPr>
    </w:p>
    <w:p w:rsidR="00F923A4" w:rsidRDefault="00F923A4" w:rsidP="00F923A4">
      <w:pPr>
        <w:jc w:val="center"/>
        <w:rPr>
          <w:b/>
        </w:rPr>
      </w:pPr>
    </w:p>
    <w:p w:rsidR="00F923A4" w:rsidRDefault="00F923A4" w:rsidP="00F923A4">
      <w:pPr>
        <w:jc w:val="center"/>
        <w:rPr>
          <w:b/>
        </w:rPr>
      </w:pPr>
      <w:r>
        <w:rPr>
          <w:b/>
        </w:rPr>
        <w:t>П О С Т А Н О В Л Е Н И Е</w:t>
      </w:r>
    </w:p>
    <w:p w:rsidR="00F923A4" w:rsidRDefault="00F923A4" w:rsidP="00F923A4">
      <w:pPr>
        <w:jc w:val="center"/>
        <w:rPr>
          <w:b/>
        </w:rPr>
      </w:pPr>
    </w:p>
    <w:p w:rsidR="00F923A4" w:rsidRDefault="00F923A4" w:rsidP="00F923A4">
      <w:pPr>
        <w:rPr>
          <w:b/>
        </w:rPr>
      </w:pPr>
      <w:r>
        <w:rPr>
          <w:b/>
        </w:rPr>
        <w:t xml:space="preserve">от  31.03.2020 г.  № 23 </w:t>
      </w:r>
    </w:p>
    <w:p w:rsidR="00F923A4" w:rsidRDefault="00F923A4" w:rsidP="00F923A4">
      <w:pPr>
        <w:rPr>
          <w:b/>
        </w:rPr>
      </w:pPr>
    </w:p>
    <w:p w:rsidR="00F923A4" w:rsidRDefault="00F923A4" w:rsidP="00F923A4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F923A4" w:rsidRDefault="00F923A4" w:rsidP="00F923A4">
      <w:pPr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Усть-Бузулукского</w:t>
      </w:r>
      <w:proofErr w:type="spellEnd"/>
      <w:r>
        <w:rPr>
          <w:b/>
        </w:rPr>
        <w:t xml:space="preserve"> сельского </w:t>
      </w:r>
    </w:p>
    <w:p w:rsidR="00F923A4" w:rsidRDefault="00F923A4" w:rsidP="00F923A4">
      <w:pPr>
        <w:rPr>
          <w:b/>
        </w:rPr>
      </w:pPr>
      <w:r>
        <w:rPr>
          <w:b/>
        </w:rPr>
        <w:t xml:space="preserve">поселения Алексеевского муниципального </w:t>
      </w:r>
    </w:p>
    <w:p w:rsidR="00F923A4" w:rsidRDefault="00F923A4" w:rsidP="00F923A4">
      <w:pPr>
        <w:rPr>
          <w:b/>
        </w:rPr>
      </w:pPr>
      <w:r>
        <w:rPr>
          <w:b/>
        </w:rPr>
        <w:t xml:space="preserve">района от 20.03.2020 г. № 20 "О мерах по </w:t>
      </w:r>
    </w:p>
    <w:p w:rsidR="00F923A4" w:rsidRDefault="00F923A4" w:rsidP="00F923A4">
      <w:pPr>
        <w:rPr>
          <w:b/>
        </w:rPr>
      </w:pPr>
      <w:r>
        <w:rPr>
          <w:b/>
        </w:rPr>
        <w:t xml:space="preserve">предотвращению распространения </w:t>
      </w:r>
    </w:p>
    <w:p w:rsidR="00F923A4" w:rsidRDefault="00F923A4" w:rsidP="00F923A4">
      <w:pPr>
        <w:rPr>
          <w:b/>
        </w:rPr>
      </w:pPr>
      <w:r>
        <w:rPr>
          <w:b/>
        </w:rPr>
        <w:t xml:space="preserve">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инфекции, вызванной</w:t>
      </w:r>
    </w:p>
    <w:p w:rsidR="00F923A4" w:rsidRDefault="00F923A4" w:rsidP="00F923A4">
      <w:pPr>
        <w:rPr>
          <w:b/>
        </w:rPr>
      </w:pPr>
      <w:r>
        <w:rPr>
          <w:b/>
        </w:rPr>
        <w:t>2019-</w:t>
      </w:r>
      <w:proofErr w:type="spellStart"/>
      <w:r>
        <w:rPr>
          <w:b/>
          <w:lang w:val="en-US"/>
        </w:rPr>
        <w:t>nCoV</w:t>
      </w:r>
      <w:proofErr w:type="spellEnd"/>
      <w:r>
        <w:rPr>
          <w:b/>
        </w:rPr>
        <w:t xml:space="preserve">, на территории </w:t>
      </w:r>
      <w:proofErr w:type="spellStart"/>
      <w:r>
        <w:rPr>
          <w:b/>
        </w:rPr>
        <w:t>Усть-Бузулукского</w:t>
      </w:r>
      <w:proofErr w:type="spellEnd"/>
      <w:r>
        <w:rPr>
          <w:b/>
        </w:rPr>
        <w:t xml:space="preserve"> </w:t>
      </w:r>
    </w:p>
    <w:p w:rsidR="00F923A4" w:rsidRDefault="00F923A4" w:rsidP="00F923A4">
      <w:pPr>
        <w:rPr>
          <w:b/>
        </w:rPr>
      </w:pPr>
      <w:r>
        <w:rPr>
          <w:b/>
        </w:rPr>
        <w:t>сельского поселения Алексеевского</w:t>
      </w:r>
    </w:p>
    <w:p w:rsidR="00F923A4" w:rsidRPr="00595834" w:rsidRDefault="00F923A4" w:rsidP="00F923A4">
      <w:pPr>
        <w:rPr>
          <w:b/>
        </w:rPr>
      </w:pPr>
      <w:r>
        <w:rPr>
          <w:b/>
        </w:rPr>
        <w:t>муниципального района Волгоградской области"</w:t>
      </w:r>
    </w:p>
    <w:p w:rsidR="00F923A4" w:rsidRDefault="00F923A4" w:rsidP="00F923A4">
      <w:pPr>
        <w:rPr>
          <w:b/>
          <w:color w:val="339966"/>
        </w:rPr>
      </w:pPr>
    </w:p>
    <w:p w:rsidR="00F923A4" w:rsidRDefault="00F923A4" w:rsidP="00F923A4">
      <w:pPr>
        <w:ind w:firstLine="708"/>
        <w:jc w:val="both"/>
      </w:pPr>
      <w:r>
        <w:t xml:space="preserve">В соответствии с постановлением Губернатора Волгоградской области от 30 марта 2020 г. № 227 "О внесении </w:t>
      </w:r>
      <w:r w:rsidR="000757DA">
        <w:t xml:space="preserve">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сил, средств территориальной подсистемы Волгоградской области единой государственной системы предупреждения и ликвидации чрезвычайных ситуаций", </w:t>
      </w:r>
      <w:r w:rsidR="00245368">
        <w:t>н</w:t>
      </w:r>
      <w:r>
        <w:t xml:space="preserve">а основании постановления Администрации Алексеевского муниципального района Волгоградской области </w:t>
      </w:r>
      <w:r w:rsidR="00245368">
        <w:t xml:space="preserve">от 31.03.2020 г. № 258 "О внесении изменений в постановление Администрации Алексеевского муниципального района </w:t>
      </w:r>
      <w:r>
        <w:t xml:space="preserve">от 16.03.2020 г. № 230 «О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 </w:t>
      </w:r>
      <w:r w:rsidRPr="00EE39EC">
        <w:t>2019-</w:t>
      </w:r>
      <w:proofErr w:type="spellStart"/>
      <w:r w:rsidRPr="00EE39EC">
        <w:rPr>
          <w:lang w:val="en-US"/>
        </w:rPr>
        <w:t>nCoV</w:t>
      </w:r>
      <w:proofErr w:type="spellEnd"/>
      <w:r w:rsidRPr="00EE39EC">
        <w:t>, на террит</w:t>
      </w:r>
      <w:r>
        <w:t>о</w:t>
      </w:r>
      <w:r w:rsidRPr="00EE39EC">
        <w:t>рии Алексеевского муниципального района Волгоградской области</w:t>
      </w:r>
      <w:r>
        <w:t xml:space="preserve">» </w:t>
      </w:r>
    </w:p>
    <w:p w:rsidR="00F923A4" w:rsidRDefault="00F923A4" w:rsidP="00F923A4">
      <w:pPr>
        <w:ind w:firstLine="708"/>
        <w:jc w:val="both"/>
      </w:pPr>
    </w:p>
    <w:p w:rsidR="00F923A4" w:rsidRDefault="00F923A4" w:rsidP="00F923A4">
      <w:pPr>
        <w:jc w:val="both"/>
      </w:pPr>
      <w:r>
        <w:t>П О С Т А Н О В Л Я Ю:</w:t>
      </w:r>
    </w:p>
    <w:p w:rsidR="00F923A4" w:rsidRDefault="00F923A4" w:rsidP="00F923A4"/>
    <w:p w:rsidR="00245368" w:rsidRPr="00245368" w:rsidRDefault="00245368" w:rsidP="00EA6A18">
      <w:pPr>
        <w:ind w:firstLine="851"/>
      </w:pPr>
      <w:r>
        <w:t xml:space="preserve">1. Внести в постановление  администрации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 от 20.03.2020 г. № 20 </w:t>
      </w:r>
      <w:r w:rsidRPr="00245368">
        <w:t xml:space="preserve">" О мерах по </w:t>
      </w:r>
    </w:p>
    <w:p w:rsidR="00245368" w:rsidRPr="00245368" w:rsidRDefault="00245368" w:rsidP="00245368">
      <w:r w:rsidRPr="00245368">
        <w:t xml:space="preserve">предотвращению распространения новой </w:t>
      </w:r>
      <w:proofErr w:type="spellStart"/>
      <w:r w:rsidRPr="00245368">
        <w:t>коронавирусной</w:t>
      </w:r>
      <w:proofErr w:type="spellEnd"/>
      <w:r w:rsidRPr="00245368">
        <w:t xml:space="preserve"> инфекции, вызванной</w:t>
      </w:r>
    </w:p>
    <w:p w:rsidR="00245368" w:rsidRPr="00245368" w:rsidRDefault="00245368" w:rsidP="00245368">
      <w:r w:rsidRPr="00245368">
        <w:t>2019-</w:t>
      </w:r>
      <w:proofErr w:type="spellStart"/>
      <w:r w:rsidRPr="00245368">
        <w:rPr>
          <w:lang w:val="en-US"/>
        </w:rPr>
        <w:t>nCoV</w:t>
      </w:r>
      <w:proofErr w:type="spellEnd"/>
      <w:r w:rsidRPr="00245368">
        <w:t xml:space="preserve">, на территории </w:t>
      </w:r>
      <w:proofErr w:type="spellStart"/>
      <w:r w:rsidRPr="00245368">
        <w:t>Усть-Бузулукского</w:t>
      </w:r>
      <w:proofErr w:type="spellEnd"/>
      <w:r w:rsidRPr="00245368">
        <w:t xml:space="preserve"> сельского поселения Алексеевского</w:t>
      </w:r>
    </w:p>
    <w:p w:rsidR="00245368" w:rsidRPr="00595834" w:rsidRDefault="00245368" w:rsidP="00245368">
      <w:pPr>
        <w:rPr>
          <w:b/>
        </w:rPr>
      </w:pPr>
      <w:r w:rsidRPr="00245368">
        <w:t>муниципального района Волгоградской области"</w:t>
      </w:r>
      <w:r>
        <w:t xml:space="preserve"> изменение, изложив его текст в следующей редакции:</w:t>
      </w:r>
    </w:p>
    <w:p w:rsidR="00245368" w:rsidRDefault="00245368" w:rsidP="00F923A4">
      <w:pPr>
        <w:ind w:firstLine="851"/>
      </w:pPr>
    </w:p>
    <w:p w:rsidR="00F923A4" w:rsidRDefault="00EA6A18" w:rsidP="00F923A4">
      <w:pPr>
        <w:ind w:firstLine="851"/>
      </w:pPr>
      <w:r>
        <w:t xml:space="preserve">1.1. </w:t>
      </w:r>
      <w:r w:rsidR="00245368">
        <w:t>"</w:t>
      </w:r>
      <w:r w:rsidR="00F923A4">
        <w:t xml:space="preserve">1. Рекомендовать руководителям муниципальных предприятий, организаций и учреждений, в отношении которых учредителем выступают органы местного самоуправления </w:t>
      </w:r>
      <w:proofErr w:type="spellStart"/>
      <w:r w:rsidR="00F923A4">
        <w:t>Усть-Бузулукского</w:t>
      </w:r>
      <w:proofErr w:type="spellEnd"/>
      <w:r w:rsidR="00F923A4">
        <w:t xml:space="preserve"> сельского поселения Алексеевского муниципального района:</w:t>
      </w:r>
    </w:p>
    <w:p w:rsidR="00F923A4" w:rsidRDefault="00F923A4" w:rsidP="00F923A4">
      <w:pPr>
        <w:ind w:firstLine="851"/>
      </w:pPr>
      <w:r>
        <w:t xml:space="preserve">- исключить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инфекцией, вызванной </w:t>
      </w:r>
      <w:r w:rsidRPr="00EE39EC">
        <w:t>2019-</w:t>
      </w:r>
      <w:proofErr w:type="spellStart"/>
      <w:r w:rsidRPr="00EE39EC">
        <w:rPr>
          <w:lang w:val="en-US"/>
        </w:rPr>
        <w:t>nCoV</w:t>
      </w:r>
      <w:proofErr w:type="spellEnd"/>
      <w:r>
        <w:t>;</w:t>
      </w:r>
    </w:p>
    <w:p w:rsidR="00760DEB" w:rsidRDefault="00760DEB" w:rsidP="00F923A4">
      <w:pPr>
        <w:ind w:firstLine="851"/>
      </w:pPr>
    </w:p>
    <w:p w:rsidR="00760DEB" w:rsidRDefault="00760DEB" w:rsidP="00F923A4">
      <w:pPr>
        <w:ind w:firstLine="851"/>
      </w:pPr>
    </w:p>
    <w:p w:rsidR="00F923A4" w:rsidRDefault="00F923A4" w:rsidP="00F923A4">
      <w:pPr>
        <w:ind w:firstLine="851"/>
      </w:pPr>
      <w:r>
        <w:lastRenderedPageBreak/>
        <w:t xml:space="preserve">- рекомендовать сотрудникам (членам их семей) при планировании отпусков исключить посещение стран,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инфекцией, вызванной </w:t>
      </w:r>
      <w:r w:rsidRPr="00EE39EC">
        <w:t>2019-</w:t>
      </w:r>
      <w:proofErr w:type="spellStart"/>
      <w:r w:rsidRPr="00EE39EC">
        <w:rPr>
          <w:lang w:val="en-US"/>
        </w:rPr>
        <w:t>nCoV</w:t>
      </w:r>
      <w:proofErr w:type="spellEnd"/>
      <w:r>
        <w:t>;</w:t>
      </w:r>
    </w:p>
    <w:p w:rsidR="00F923A4" w:rsidRDefault="00F923A4" w:rsidP="00F923A4">
      <w:pPr>
        <w:ind w:firstLine="851"/>
      </w:pPr>
      <w:r>
        <w:t xml:space="preserve">-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</w:t>
      </w:r>
      <w:proofErr w:type="spellStart"/>
      <w:r>
        <w:t>видеоформате</w:t>
      </w:r>
      <w:proofErr w:type="spellEnd"/>
      <w:r>
        <w:t xml:space="preserve"> или без зрителей, допуская возможность проведени</w:t>
      </w:r>
      <w:r w:rsidR="00EA6A18">
        <w:t>я только неотложных мероприятий;</w:t>
      </w:r>
    </w:p>
    <w:p w:rsidR="00EA6A18" w:rsidRDefault="00EA6A18" w:rsidP="00F923A4">
      <w:pPr>
        <w:ind w:firstLine="851"/>
      </w:pPr>
      <w:r>
        <w:t xml:space="preserve">- обеспечить возможность получения населением государственных и муниципальных услуг в электронном виде, организовать разъяснительно-информационную работу среди населения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 о возможности получения государственных и муниципальных услуг в электронном виде;</w:t>
      </w:r>
    </w:p>
    <w:p w:rsidR="00F923A4" w:rsidRDefault="00F923A4" w:rsidP="00F923A4">
      <w:pPr>
        <w:ind w:firstLine="851"/>
      </w:pPr>
      <w:r>
        <w:t>-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 средств, активных в отношении вирусных инфекций, а также с использованием бактерицидных облучателей для обеззараживания воздуха;</w:t>
      </w:r>
    </w:p>
    <w:p w:rsidR="00F923A4" w:rsidRDefault="00F923A4" w:rsidP="00F923A4">
      <w:pPr>
        <w:ind w:firstLine="851"/>
      </w:pPr>
      <w:r>
        <w:t>- организовать ежедневную дезинфекцию служебных помещений, рабочих мест и мест общего пользования;</w:t>
      </w:r>
    </w:p>
    <w:p w:rsidR="00F923A4" w:rsidRDefault="00F923A4" w:rsidP="00F923A4">
      <w:pPr>
        <w:ind w:firstLine="851"/>
      </w:pPr>
      <w:r>
        <w:t>-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F923A4" w:rsidRDefault="00F923A4" w:rsidP="00F923A4">
      <w:pPr>
        <w:ind w:firstLine="851"/>
      </w:pPr>
      <w:r>
        <w:t>- 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EA6A18" w:rsidRPr="00EA6A18" w:rsidRDefault="00EA6A18" w:rsidP="00F923A4">
      <w:pPr>
        <w:ind w:firstLine="851"/>
      </w:pPr>
      <w:r>
        <w:t xml:space="preserve">-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 (8442) 24-36-41, информацию обо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инфекцией, вызванной 2019-</w:t>
      </w:r>
      <w:proofErr w:type="spellStart"/>
      <w:r>
        <w:rPr>
          <w:lang w:val="en-US"/>
        </w:rPr>
        <w:t>nCoV</w:t>
      </w:r>
      <w:proofErr w:type="spellEnd"/>
      <w:r>
        <w:t>, в связи с исполнением им трудовых функций, а также обеспечивать проведение дезинфекции помещений, где находился заболевший;</w:t>
      </w:r>
    </w:p>
    <w:p w:rsidR="00F923A4" w:rsidRDefault="00F923A4" w:rsidP="00F923A4">
      <w:pPr>
        <w:ind w:firstLine="851"/>
      </w:pPr>
      <w:r>
        <w:t>- осуществлять (по возможности) перевод работников на дистанционную работу в соответств</w:t>
      </w:r>
      <w:r w:rsidR="00B45C36">
        <w:t>ии с трудовым законодательством;</w:t>
      </w:r>
    </w:p>
    <w:p w:rsidR="00B90109" w:rsidRDefault="00B45C36" w:rsidP="00F923A4">
      <w:pPr>
        <w:ind w:firstLine="851"/>
      </w:pPr>
      <w:r>
        <w:t xml:space="preserve">- во взаимодействии с управляющими компаниями , </w:t>
      </w:r>
      <w:proofErr w:type="spellStart"/>
      <w:r>
        <w:t>ТОСами</w:t>
      </w:r>
      <w:proofErr w:type="spellEnd"/>
      <w:r>
        <w:t xml:space="preserve">, товариществами собственников жилья ограничить доступ несовершеннолетних граждан к детским и спортивным площадкам, расположенным на территории </w:t>
      </w:r>
      <w:proofErr w:type="spellStart"/>
      <w:r>
        <w:t>Усть-Бузулукского</w:t>
      </w:r>
      <w:proofErr w:type="spellEnd"/>
      <w:r>
        <w:t xml:space="preserve"> сельского поселения, оградив входы в указанные места сигнальными лентами.</w:t>
      </w:r>
    </w:p>
    <w:p w:rsidR="00B90109" w:rsidRPr="006366C0" w:rsidRDefault="00B45C36" w:rsidP="00F923A4">
      <w:pPr>
        <w:ind w:firstLine="851"/>
      </w:pPr>
      <w:r>
        <w:t>2.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культурно-просветительских, зрелищно-развлекательных мероприятий), деятельность, связанную с перевозкой граждан автомобильным транспортом, регулярно проводить мероприятия по дезинфекции.</w:t>
      </w:r>
    </w:p>
    <w:p w:rsidR="00F923A4" w:rsidRDefault="00B45C36" w:rsidP="00F923A4">
      <w:pPr>
        <w:ind w:firstLine="851"/>
      </w:pPr>
      <w:r>
        <w:t>3</w:t>
      </w:r>
      <w:r w:rsidR="00F923A4">
        <w:t>. Директору ООО «ЖКХ Захоперский» Климову С.А.:</w:t>
      </w:r>
    </w:p>
    <w:p w:rsidR="00F923A4" w:rsidRDefault="00F923A4" w:rsidP="00F923A4">
      <w:pPr>
        <w:ind w:firstLine="851"/>
      </w:pPr>
      <w:r>
        <w:t xml:space="preserve">- обеспечить бесперебойную работу гидротехнических сооружений на территории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района;</w:t>
      </w:r>
    </w:p>
    <w:p w:rsidR="00F923A4" w:rsidRDefault="00F923A4" w:rsidP="00F923A4">
      <w:pPr>
        <w:ind w:firstLine="851"/>
      </w:pPr>
      <w:r>
        <w:t>- обеспечить контроль за качеством воды, подающейся потребителям.</w:t>
      </w:r>
    </w:p>
    <w:p w:rsidR="00F923A4" w:rsidRDefault="00B90109" w:rsidP="00F923A4">
      <w:pPr>
        <w:ind w:firstLine="851"/>
      </w:pPr>
      <w:r>
        <w:t>4</w:t>
      </w:r>
      <w:r w:rsidR="00F923A4">
        <w:t>. Контроль за исполнением настоящего постановления оставляю за собой.</w:t>
      </w:r>
    </w:p>
    <w:p w:rsidR="00F923A4" w:rsidRDefault="00F923A4" w:rsidP="00F923A4">
      <w:pPr>
        <w:jc w:val="both"/>
      </w:pPr>
    </w:p>
    <w:p w:rsidR="00F923A4" w:rsidRDefault="00F923A4" w:rsidP="00F923A4">
      <w:pPr>
        <w:jc w:val="both"/>
      </w:pPr>
    </w:p>
    <w:p w:rsidR="00F923A4" w:rsidRDefault="00F923A4" w:rsidP="00F923A4">
      <w:pPr>
        <w:jc w:val="both"/>
      </w:pPr>
      <w:r>
        <w:tab/>
      </w:r>
    </w:p>
    <w:p w:rsidR="00F923A4" w:rsidRDefault="00F923A4" w:rsidP="00F923A4">
      <w:r>
        <w:t xml:space="preserve">Глава </w:t>
      </w:r>
      <w:proofErr w:type="spellStart"/>
      <w:r>
        <w:t>Усть-Бузулукского</w:t>
      </w:r>
      <w:proofErr w:type="spellEnd"/>
      <w:r>
        <w:t xml:space="preserve"> </w:t>
      </w:r>
    </w:p>
    <w:p w:rsidR="00F923A4" w:rsidRDefault="00F923A4" w:rsidP="00F923A4">
      <w:r>
        <w:t>сельского поселения:                                                                                        Ю.А. Николюкин</w:t>
      </w:r>
    </w:p>
    <w:p w:rsidR="00F923A4" w:rsidRDefault="00F923A4" w:rsidP="00F923A4">
      <w:pPr>
        <w:ind w:left="1320"/>
      </w:pPr>
    </w:p>
    <w:p w:rsidR="00F923A4" w:rsidRDefault="00F923A4" w:rsidP="00F923A4">
      <w:pPr>
        <w:ind w:left="1320"/>
      </w:pPr>
    </w:p>
    <w:p w:rsidR="00F923A4" w:rsidRDefault="00F923A4" w:rsidP="00B90109">
      <w:pPr>
        <w:ind w:left="132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B90109">
        <w:t xml:space="preserve">                               </w:t>
      </w:r>
    </w:p>
    <w:p w:rsidR="00F923A4" w:rsidRDefault="00F923A4" w:rsidP="00F923A4">
      <w:r>
        <w:t>Исп. М.В. Медведева</w:t>
      </w:r>
    </w:p>
    <w:p w:rsidR="00F923A4" w:rsidRDefault="00F923A4" w:rsidP="00F923A4">
      <w:r>
        <w:t>Разослано: в дело – 1, ООО «ЖКХ Захоперский» - 1, МБУ «</w:t>
      </w:r>
      <w:proofErr w:type="spellStart"/>
      <w:r>
        <w:t>Усть-Бузулукский</w:t>
      </w:r>
      <w:proofErr w:type="spellEnd"/>
      <w:r>
        <w:t xml:space="preserve"> </w:t>
      </w:r>
      <w:proofErr w:type="spellStart"/>
      <w:r>
        <w:t>ЦДиТ</w:t>
      </w:r>
      <w:proofErr w:type="spellEnd"/>
      <w:r>
        <w:t>» - 1.</w:t>
      </w:r>
    </w:p>
    <w:p w:rsidR="00F923A4" w:rsidRDefault="00F923A4" w:rsidP="00F923A4"/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F923A4" w:rsidRDefault="00F923A4" w:rsidP="00B04037">
      <w:pPr>
        <w:jc w:val="center"/>
        <w:rPr>
          <w:b/>
        </w:rPr>
      </w:pPr>
    </w:p>
    <w:p w:rsidR="005350AE" w:rsidRDefault="005350AE"/>
    <w:sectPr w:rsidR="005350AE" w:rsidSect="0038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49F8"/>
    <w:multiLevelType w:val="hybridMultilevel"/>
    <w:tmpl w:val="24041B12"/>
    <w:lvl w:ilvl="0" w:tplc="D6425C8E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0038E"/>
    <w:rsid w:val="000757DA"/>
    <w:rsid w:val="0010038E"/>
    <w:rsid w:val="00245368"/>
    <w:rsid w:val="00254CC7"/>
    <w:rsid w:val="002550D1"/>
    <w:rsid w:val="0030655B"/>
    <w:rsid w:val="00307E53"/>
    <w:rsid w:val="00380034"/>
    <w:rsid w:val="005350AE"/>
    <w:rsid w:val="00595834"/>
    <w:rsid w:val="005C4A58"/>
    <w:rsid w:val="006366C0"/>
    <w:rsid w:val="006870B6"/>
    <w:rsid w:val="00760DEB"/>
    <w:rsid w:val="007A191B"/>
    <w:rsid w:val="007C34DA"/>
    <w:rsid w:val="00845123"/>
    <w:rsid w:val="009352AD"/>
    <w:rsid w:val="009E61A1"/>
    <w:rsid w:val="00B04037"/>
    <w:rsid w:val="00B368BB"/>
    <w:rsid w:val="00B45C36"/>
    <w:rsid w:val="00B90109"/>
    <w:rsid w:val="00D8162D"/>
    <w:rsid w:val="00DC7A9F"/>
    <w:rsid w:val="00EA6A18"/>
    <w:rsid w:val="00EE39EC"/>
    <w:rsid w:val="00F37E46"/>
    <w:rsid w:val="00F9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12</cp:revision>
  <cp:lastPrinted>2020-03-31T12:04:00Z</cp:lastPrinted>
  <dcterms:created xsi:type="dcterms:W3CDTF">2018-05-25T08:00:00Z</dcterms:created>
  <dcterms:modified xsi:type="dcterms:W3CDTF">2020-04-01T07:19:00Z</dcterms:modified>
</cp:coreProperties>
</file>