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D79" w:rsidRDefault="00C25C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ДУМА</w:t>
      </w:r>
    </w:p>
    <w:p w:rsidR="00F01D79" w:rsidRDefault="00C25C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УСТЬ-БУЗУЛУКСКОГО СЕЛЬСКОГО ПОСЕЛЕНИЯ</w:t>
      </w:r>
    </w:p>
    <w:p w:rsidR="00F01D79" w:rsidRDefault="00C25C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АЛЕКСЕЕВСКОГО МУНИЦИПАЛЬНОГО РАЙОНА</w:t>
      </w:r>
    </w:p>
    <w:p w:rsidR="00F01D79" w:rsidRDefault="00C25C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ВОЛГОГРАДСКОЙ ОБЛАСТИ</w:t>
      </w:r>
    </w:p>
    <w:p w:rsidR="00F01D79" w:rsidRDefault="00F01D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F01D79" w:rsidRDefault="00F01D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F01D79" w:rsidRDefault="00F01D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F01D79" w:rsidRDefault="00C25C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РЕШЕНИЕ</w:t>
      </w:r>
    </w:p>
    <w:p w:rsidR="00F01D79" w:rsidRDefault="00F01D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F01D79" w:rsidRDefault="00F01D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BC7F4E" w:rsidRDefault="00BC7F4E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От  10.02.2017</w:t>
      </w:r>
      <w:r w:rsidR="00C25CD7">
        <w:rPr>
          <w:rFonts w:ascii="Times New Roman" w:eastAsia="Times New Roman" w:hAnsi="Times New Roman" w:cs="Times New Roman"/>
          <w:b/>
          <w:sz w:val="24"/>
        </w:rPr>
        <w:t>г. N</w:t>
      </w:r>
      <w:r>
        <w:rPr>
          <w:rFonts w:ascii="Times New Roman" w:eastAsia="Times New Roman" w:hAnsi="Times New Roman" w:cs="Times New Roman"/>
          <w:b/>
          <w:sz w:val="24"/>
        </w:rPr>
        <w:t>53/108</w:t>
      </w:r>
    </w:p>
    <w:p w:rsidR="00F01D79" w:rsidRDefault="00C25CD7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Об утверждении Положений о формировании</w:t>
      </w:r>
    </w:p>
    <w:p w:rsidR="00F01D79" w:rsidRDefault="00C25CD7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расходов на оплату труда выборных должностных </w:t>
      </w:r>
    </w:p>
    <w:p w:rsidR="00F01D79" w:rsidRDefault="00C25CD7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лиц и муниципальных служащих </w:t>
      </w:r>
    </w:p>
    <w:p w:rsidR="00F01D79" w:rsidRDefault="00C25CD7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Усть-Бузулукского сельского поселения</w:t>
      </w:r>
    </w:p>
    <w:p w:rsidR="00F01D79" w:rsidRDefault="00C25CD7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Алексеевского муниципального района</w:t>
      </w:r>
    </w:p>
    <w:p w:rsidR="00F01D79" w:rsidRDefault="00F01D7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</w:p>
    <w:p w:rsidR="00F01D79" w:rsidRDefault="00F01D7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</w:p>
    <w:p w:rsidR="00F01D79" w:rsidRDefault="00C25CD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соответствии со статьей 136 Бюджетного кодекса Российской Федерации, пунктом 2 статьи 22 Федерального закона № 25-ФЗ от 02.03.2007г. «О муниципально</w:t>
      </w:r>
      <w:r>
        <w:rPr>
          <w:rFonts w:ascii="Times New Roman" w:eastAsia="Times New Roman" w:hAnsi="Times New Roman" w:cs="Times New Roman"/>
          <w:sz w:val="24"/>
        </w:rPr>
        <w:t>й службе в Российской Федерации», Законом Волгоградской области N 1626-ОД от 11.02.2008 "О некоторых вопросах муниципальной службы в Волгоградской области" (с изменениями и дополнениями)</w:t>
      </w:r>
      <w:proofErr w:type="gramStart"/>
      <w:r>
        <w:rPr>
          <w:rFonts w:ascii="Times New Roman" w:eastAsia="Times New Roman" w:hAnsi="Times New Roman" w:cs="Times New Roman"/>
          <w:sz w:val="24"/>
        </w:rPr>
        <w:t>,п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остановлением Правительства Волгоградской области от 11.11.2013г.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>6</w:t>
      </w:r>
      <w:r>
        <w:rPr>
          <w:rFonts w:ascii="Times New Roman" w:eastAsia="Times New Roman" w:hAnsi="Times New Roman" w:cs="Times New Roman"/>
          <w:sz w:val="24"/>
        </w:rPr>
        <w:t>13-п "Об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 муниципальных образований Волгоградской област</w:t>
      </w:r>
      <w:r>
        <w:rPr>
          <w:rFonts w:ascii="Times New Roman" w:eastAsia="Times New Roman" w:hAnsi="Times New Roman" w:cs="Times New Roman"/>
          <w:sz w:val="24"/>
        </w:rPr>
        <w:t>и на 2014год", Дума Усть-Бузулукского сельского поселения решила:</w:t>
      </w:r>
    </w:p>
    <w:p w:rsidR="00F01D79" w:rsidRDefault="00C25CD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 Утвердить Положения о формировании расходов на оплату труда:</w:t>
      </w:r>
    </w:p>
    <w:p w:rsidR="00F01D79" w:rsidRDefault="00C25CD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выборных должностных лиц Усть-Бузулукского сельского поселения, осуществляющих свои полномочия на постоянной основе, согласн</w:t>
      </w:r>
      <w:r>
        <w:rPr>
          <w:rFonts w:ascii="Times New Roman" w:eastAsia="Times New Roman" w:hAnsi="Times New Roman" w:cs="Times New Roman"/>
          <w:sz w:val="24"/>
        </w:rPr>
        <w:t>о приложению 1;</w:t>
      </w:r>
    </w:p>
    <w:p w:rsidR="00F01D79" w:rsidRDefault="00C25CD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муниципальных служащих Усть-Бузулукского сельского поселения, согласно приложению 2.</w:t>
      </w:r>
    </w:p>
    <w:p w:rsidR="00F01D79" w:rsidRDefault="00C25CD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 Настоящее решение вступает в силу с 1 января 2017 года.</w:t>
      </w:r>
    </w:p>
    <w:p w:rsidR="00F01D79" w:rsidRDefault="00C25CD7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 Решение Думы Усть-Бузулукского сельского поселения от 11.01.2016г. № 31/69 «Об утверждении Положений о формировании расходов на оплату труда выборных должностных лиц и муниципальных служащих Усть-Бузулукского сельского поселения Алексеевского муниципаль</w:t>
      </w:r>
      <w:r>
        <w:rPr>
          <w:rFonts w:ascii="Times New Roman" w:eastAsia="Times New Roman" w:hAnsi="Times New Roman" w:cs="Times New Roman"/>
          <w:sz w:val="24"/>
        </w:rPr>
        <w:t>ного района» признать утратившим силу с 01.01.2017 года.</w:t>
      </w:r>
    </w:p>
    <w:p w:rsidR="00F01D79" w:rsidRDefault="00C25CD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4. Настоящее решение подлежит обнародованию.</w:t>
      </w:r>
    </w:p>
    <w:p w:rsidR="00F01D79" w:rsidRDefault="00C25CD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5. </w:t>
      </w:r>
      <w:proofErr w:type="gramStart"/>
      <w:r>
        <w:rPr>
          <w:rFonts w:ascii="Times New Roman" w:eastAsia="Times New Roman" w:hAnsi="Times New Roman" w:cs="Times New Roman"/>
          <w:sz w:val="24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исполнением настоящего решения оставляю за собой.</w:t>
      </w:r>
    </w:p>
    <w:p w:rsidR="00F01D79" w:rsidRDefault="00F01D7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</w:p>
    <w:p w:rsidR="00F01D79" w:rsidRDefault="00F01D7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</w:p>
    <w:p w:rsidR="00F01D79" w:rsidRDefault="00C25CD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Глава Усть-Бузулукского</w:t>
      </w:r>
    </w:p>
    <w:p w:rsidR="00F01D79" w:rsidRDefault="00C25CD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сельского поселения:                                           </w:t>
      </w:r>
      <w:r>
        <w:rPr>
          <w:rFonts w:ascii="Times New Roman" w:eastAsia="Times New Roman" w:hAnsi="Times New Roman" w:cs="Times New Roman"/>
          <w:sz w:val="24"/>
        </w:rPr>
        <w:t xml:space="preserve">        Ю.А. Николюкин</w:t>
      </w:r>
    </w:p>
    <w:p w:rsidR="00F01D79" w:rsidRDefault="00F01D7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</w:p>
    <w:p w:rsidR="00F01D79" w:rsidRDefault="00F01D7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F01D79" w:rsidRDefault="00F01D7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F01D79" w:rsidRDefault="00F01D7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F01D79" w:rsidRDefault="00F01D7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F01D79" w:rsidRDefault="00F01D7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F01D79" w:rsidRDefault="00F01D7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F01D79" w:rsidRDefault="00C25CD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Приложение 1</w:t>
      </w:r>
    </w:p>
    <w:p w:rsidR="00F01D79" w:rsidRDefault="00C25CD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к Решению Думы Усть-Бузулукского</w:t>
      </w:r>
    </w:p>
    <w:p w:rsidR="00F01D79" w:rsidRDefault="00C25CD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сельского поселения от </w:t>
      </w:r>
      <w:r>
        <w:rPr>
          <w:rFonts w:ascii="Times New Roman" w:eastAsia="Times New Roman" w:hAnsi="Times New Roman" w:cs="Times New Roman"/>
          <w:b/>
          <w:sz w:val="24"/>
        </w:rPr>
        <w:t>10.02.2017г. N53/108</w:t>
      </w:r>
    </w:p>
    <w:p w:rsidR="00F01D79" w:rsidRDefault="00F01D7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</w:p>
    <w:p w:rsidR="00F01D79" w:rsidRDefault="00F01D7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</w:p>
    <w:p w:rsidR="00F01D79" w:rsidRDefault="00F01D7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</w:p>
    <w:p w:rsidR="00F01D79" w:rsidRDefault="00C25C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ПОЛОЖЕНИЕ</w:t>
      </w:r>
    </w:p>
    <w:p w:rsidR="00F01D79" w:rsidRDefault="00C25C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О ФОРМИРОВАНИИ РАСХОДОВ НА ОПЛАТУ ТРУДА ВЫБОРНЫХ </w:t>
      </w:r>
    </w:p>
    <w:p w:rsidR="00F01D79" w:rsidRDefault="00C25C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ДОЛЖНОСТНЫХ ЛИЦ УСТЬ-БУЗУЛУКСКОГО СЕЛЬСКОГО ПОСЕЛЕНИЯ,</w:t>
      </w:r>
    </w:p>
    <w:p w:rsidR="00F01D79" w:rsidRDefault="00C25C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</w:rPr>
        <w:t>ОСУЩЕСТВЛЯЮЩИХ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 СВОИ ПОЛНОМОЧИЯ НА ПОСТОЯННОЙ ОСНОВЕ</w:t>
      </w:r>
    </w:p>
    <w:p w:rsidR="00F01D79" w:rsidRDefault="00F01D7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</w:p>
    <w:p w:rsidR="00F01D79" w:rsidRDefault="00F01D7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</w:p>
    <w:p w:rsidR="00F01D79" w:rsidRDefault="00C25CD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Оплата труда выборных должностных лиц Усть-Бузулукского сельского поселения, осуществляющих свои полномочия на постоянной основе (далее именуются – лица, замещающие муниципальные должности), включает в </w:t>
      </w:r>
      <w:r>
        <w:rPr>
          <w:rFonts w:ascii="Times New Roman" w:eastAsia="Times New Roman" w:hAnsi="Times New Roman" w:cs="Times New Roman"/>
          <w:sz w:val="24"/>
        </w:rPr>
        <w:t>себя должностной оклад и дополнительные выплаты.</w:t>
      </w:r>
    </w:p>
    <w:p w:rsidR="00F01D79" w:rsidRDefault="00C25CD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Установить должностной оклад лица, замещающего муниципальную должность Усть-Бузулукского сельского поселения, в размере:</w:t>
      </w:r>
    </w:p>
    <w:p w:rsidR="00F01D79" w:rsidRDefault="00C25CD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 период с 01 января 2017 года по 31 декабря 2017 года -  9558 рублей.</w:t>
      </w:r>
    </w:p>
    <w:p w:rsidR="00F01D79" w:rsidRDefault="00C25CD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 Лицу, замещ</w:t>
      </w:r>
      <w:r>
        <w:rPr>
          <w:rFonts w:ascii="Times New Roman" w:eastAsia="Times New Roman" w:hAnsi="Times New Roman" w:cs="Times New Roman"/>
          <w:sz w:val="24"/>
        </w:rPr>
        <w:t>ающему муниципальную должность, устанавливаются следующие дополнительные выплаты:</w:t>
      </w:r>
    </w:p>
    <w:p w:rsidR="00F01D79" w:rsidRDefault="00C25CD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ежемесячная дополнительная выплата, исчисляемая от размера ежемесячного должностного оклада с применением следующего коэффициента:</w:t>
      </w:r>
    </w:p>
    <w:p w:rsidR="00F01D79" w:rsidRDefault="00C25CD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главе Усть-Бузулукского сельского поселения</w:t>
      </w:r>
      <w:r>
        <w:rPr>
          <w:rFonts w:ascii="Times New Roman" w:eastAsia="Times New Roman" w:hAnsi="Times New Roman" w:cs="Times New Roman"/>
          <w:sz w:val="24"/>
        </w:rPr>
        <w:t xml:space="preserve"> - 2,5;</w:t>
      </w:r>
    </w:p>
    <w:p w:rsidR="00F01D79" w:rsidRDefault="00C25CD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ежемесячное денежное поощрение в размере не более 33 процентов должностного оклада;</w:t>
      </w:r>
    </w:p>
    <w:p w:rsidR="00F01D79" w:rsidRDefault="00C25CD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единовременная дополнительная выплата при предоставлении ежегодного оплачиваемого отпуска в размере одного ежемесячного денежного вознаграждения, состоящего из долж</w:t>
      </w:r>
      <w:r>
        <w:rPr>
          <w:rFonts w:ascii="Times New Roman" w:eastAsia="Times New Roman" w:hAnsi="Times New Roman" w:cs="Times New Roman"/>
          <w:sz w:val="24"/>
        </w:rPr>
        <w:t>ностного оклада и дополнительных выплат;</w:t>
      </w:r>
    </w:p>
    <w:p w:rsidR="00F01D79" w:rsidRDefault="00C25CD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дополнительная единовременная выплата по итогам службы за год в размере не более двух должностных окладов;</w:t>
      </w:r>
    </w:p>
    <w:p w:rsidR="00F01D79" w:rsidRDefault="00C25CD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дополнительная выплата в виде материальной помощи в размере не более двух должностных окладов.</w:t>
      </w:r>
    </w:p>
    <w:p w:rsidR="00F01D79" w:rsidRDefault="00F01D7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</w:p>
    <w:p w:rsidR="00F01D79" w:rsidRDefault="00F01D7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</w:p>
    <w:p w:rsidR="00F01D79" w:rsidRDefault="00F01D7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</w:p>
    <w:p w:rsidR="00F01D79" w:rsidRDefault="00F01D7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</w:p>
    <w:p w:rsidR="00F01D79" w:rsidRDefault="00C25C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Глава Уст</w:t>
      </w:r>
      <w:r>
        <w:rPr>
          <w:rFonts w:ascii="Times New Roman" w:eastAsia="Times New Roman" w:hAnsi="Times New Roman" w:cs="Times New Roman"/>
          <w:sz w:val="24"/>
        </w:rPr>
        <w:t>ь-Бузулукского</w:t>
      </w:r>
    </w:p>
    <w:p w:rsidR="00F01D79" w:rsidRDefault="00C25C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сельского поселения:             </w:t>
      </w: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sz w:val="24"/>
        </w:rPr>
        <w:t>Ю.А. Николюкин</w:t>
      </w:r>
    </w:p>
    <w:p w:rsidR="00F01D79" w:rsidRDefault="00F01D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01D79" w:rsidRDefault="00C25CD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01D79" w:rsidRDefault="00F01D7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</w:p>
    <w:p w:rsidR="00F01D79" w:rsidRDefault="00F01D7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</w:p>
    <w:p w:rsidR="00F01D79" w:rsidRDefault="00F01D7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</w:p>
    <w:p w:rsidR="00F01D79" w:rsidRDefault="00F01D7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</w:p>
    <w:p w:rsidR="00F01D79" w:rsidRDefault="00F01D7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</w:p>
    <w:p w:rsidR="00F01D79" w:rsidRDefault="00F01D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01D79" w:rsidRDefault="00F01D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01D79" w:rsidRDefault="00F01D7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</w:p>
    <w:p w:rsidR="00F01D79" w:rsidRDefault="00F01D7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</w:p>
    <w:p w:rsidR="00C25CD7" w:rsidRDefault="00C25CD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</w:p>
    <w:p w:rsidR="00C25CD7" w:rsidRDefault="00C25CD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bookmarkStart w:id="0" w:name="_GoBack"/>
      <w:bookmarkEnd w:id="0"/>
    </w:p>
    <w:p w:rsidR="00F01D79" w:rsidRDefault="00F01D7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</w:p>
    <w:p w:rsidR="00F01D79" w:rsidRDefault="00C25CD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Приложение 2</w:t>
      </w:r>
    </w:p>
    <w:p w:rsidR="00F01D79" w:rsidRDefault="00C25CD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 Решению Думы Усть-Бузулукского</w:t>
      </w:r>
    </w:p>
    <w:p w:rsidR="00F01D79" w:rsidRDefault="00C25CD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сельского поселения от</w:t>
      </w:r>
      <w:r>
        <w:rPr>
          <w:rFonts w:ascii="Times New Roman" w:eastAsia="Times New Roman" w:hAnsi="Times New Roman" w:cs="Times New Roman"/>
          <w:b/>
          <w:sz w:val="24"/>
        </w:rPr>
        <w:t>10.02.2017г. N53/108</w:t>
      </w:r>
    </w:p>
    <w:p w:rsidR="00F01D79" w:rsidRDefault="00F01D7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</w:p>
    <w:p w:rsidR="00F01D79" w:rsidRDefault="00C25C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ПОЛОЖЕНИЕ</w:t>
      </w:r>
    </w:p>
    <w:p w:rsidR="00F01D79" w:rsidRDefault="00C25C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 ФОРМИРОВАНИИ РАСХОДОВ НА ОПЛАТУ ТРУДА МУНИЦИПАЛЬНЫХ СЛУЖАЩИХ АДМИНИСТРАЦИИ УСТЬ-БУЗУЛУКСКОГО СЕЛЬСКОГО ПОСЕЛЕНИЯ</w:t>
      </w:r>
    </w:p>
    <w:p w:rsidR="00F01D79" w:rsidRDefault="00F01D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F01D79" w:rsidRDefault="00C25CD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Оплата труда муниципальных служащих включает в себя должностной оклад и дополнительные выплаты.</w:t>
      </w:r>
    </w:p>
    <w:p w:rsidR="00F01D79" w:rsidRDefault="00C25C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 Должностные оклады</w:t>
      </w:r>
    </w:p>
    <w:p w:rsidR="00F01D79" w:rsidRDefault="00F01D7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</w:p>
    <w:p w:rsidR="00F01D79" w:rsidRDefault="00C25CD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Должностные оклады по</w:t>
      </w:r>
      <w:r>
        <w:rPr>
          <w:rFonts w:ascii="Times New Roman" w:eastAsia="Times New Roman" w:hAnsi="Times New Roman" w:cs="Times New Roman"/>
          <w:sz w:val="24"/>
        </w:rPr>
        <w:t xml:space="preserve"> группам должностей муниципальной службы устанавливаются на период: с 01 января 2017 года по 31 декабря 2017 года в следующих размерах:</w:t>
      </w:r>
    </w:p>
    <w:p w:rsidR="00F01D79" w:rsidRDefault="00F01D7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</w:p>
    <w:p w:rsidR="00F01D79" w:rsidRDefault="00C25C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РАЗМЕРЫ ДОЛЖНОСТНЫХ ОКЛАДОВ </w:t>
      </w:r>
    </w:p>
    <w:p w:rsidR="00F01D79" w:rsidRDefault="00C25C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 ГРУППАМ ДОЛЖНОСТЕЙ МУНИЦИПАЛЬНОЙ СЛУЖБЫ</w:t>
      </w:r>
    </w:p>
    <w:p w:rsidR="00F01D79" w:rsidRDefault="00F01D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7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0"/>
        <w:gridCol w:w="3686"/>
      </w:tblGrid>
      <w:tr w:rsidR="00F01D79">
        <w:tblPrEx>
          <w:tblCellMar>
            <w:top w:w="0" w:type="dxa"/>
            <w:bottom w:w="0" w:type="dxa"/>
          </w:tblCellMar>
        </w:tblPrEx>
        <w:tc>
          <w:tcPr>
            <w:tcW w:w="567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7" w:space="0" w:color="836967"/>
            </w:tcBorders>
            <w:shd w:val="clear" w:color="auto" w:fill="auto"/>
            <w:tcMar>
              <w:left w:w="70" w:type="dxa"/>
              <w:right w:w="70" w:type="dxa"/>
            </w:tcMar>
          </w:tcPr>
          <w:p w:rsidR="00F01D79" w:rsidRDefault="00C25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Группы должностей муниципальной службы </w:t>
            </w:r>
          </w:p>
        </w:tc>
        <w:tc>
          <w:tcPr>
            <w:tcW w:w="3686" w:type="dxa"/>
            <w:tcBorders>
              <w:top w:val="single" w:sz="5" w:space="0" w:color="836967"/>
              <w:left w:val="single" w:sz="7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70" w:type="dxa"/>
              <w:right w:w="70" w:type="dxa"/>
            </w:tcMar>
          </w:tcPr>
          <w:p w:rsidR="00F01D79" w:rsidRDefault="00C25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Размер должностных окладов, рублей   </w:t>
            </w:r>
          </w:p>
        </w:tc>
      </w:tr>
      <w:tr w:rsidR="00F01D79">
        <w:tblPrEx>
          <w:tblCellMar>
            <w:top w:w="0" w:type="dxa"/>
            <w:bottom w:w="0" w:type="dxa"/>
          </w:tblCellMar>
        </w:tblPrEx>
        <w:tc>
          <w:tcPr>
            <w:tcW w:w="5670" w:type="dxa"/>
            <w:tcBorders>
              <w:top w:val="single" w:sz="7" w:space="0" w:color="836967"/>
              <w:left w:val="single" w:sz="7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70" w:type="dxa"/>
              <w:right w:w="70" w:type="dxa"/>
            </w:tcMar>
          </w:tcPr>
          <w:p w:rsidR="00F01D79" w:rsidRDefault="00F01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01D79" w:rsidRDefault="00C25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Старшая группа должностей:</w:t>
            </w:r>
          </w:p>
          <w:p w:rsidR="00F01D79" w:rsidRDefault="00C25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ведущий специалист                       </w:t>
            </w:r>
          </w:p>
        </w:tc>
        <w:tc>
          <w:tcPr>
            <w:tcW w:w="3686" w:type="dxa"/>
            <w:tcBorders>
              <w:top w:val="single" w:sz="7" w:space="0" w:color="836967"/>
              <w:left w:val="single" w:sz="7" w:space="0" w:color="836967"/>
              <w:bottom w:val="single" w:sz="7" w:space="0" w:color="836967"/>
              <w:right w:val="single" w:sz="5" w:space="0" w:color="836967"/>
            </w:tcBorders>
            <w:shd w:val="clear" w:color="auto" w:fill="auto"/>
            <w:tcMar>
              <w:left w:w="70" w:type="dxa"/>
              <w:right w:w="70" w:type="dxa"/>
            </w:tcMar>
          </w:tcPr>
          <w:p w:rsidR="00F01D79" w:rsidRDefault="00F01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01D79" w:rsidRDefault="00C25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5562</w:t>
            </w:r>
          </w:p>
        </w:tc>
      </w:tr>
    </w:tbl>
    <w:p w:rsidR="00F01D79" w:rsidRDefault="00F01D7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</w:p>
    <w:p w:rsidR="00F01D79" w:rsidRDefault="00C25C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 Дополнительные выплаты</w:t>
      </w:r>
    </w:p>
    <w:p w:rsidR="00F01D79" w:rsidRDefault="00F01D7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</w:p>
    <w:p w:rsidR="00F01D79" w:rsidRDefault="00C25CD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Муниципальным служащим устанавливаются следующие дополнительные выплаты к должностному окладу:</w:t>
      </w:r>
    </w:p>
    <w:p w:rsidR="00F01D79" w:rsidRDefault="00C25CD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2.1. Ежемесячная надбавка к должностному окладу за выслугу лет  в зависимости от стажа муниципальной службы:</w:t>
      </w:r>
    </w:p>
    <w:p w:rsidR="00F01D79" w:rsidRDefault="00C25CD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(в процентах к должностному окладу)</w:t>
      </w:r>
    </w:p>
    <w:p w:rsidR="00F01D79" w:rsidRDefault="00C25CD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от 1 года до 5 лет                 10</w:t>
      </w:r>
    </w:p>
    <w:p w:rsidR="00F01D79" w:rsidRDefault="00C25CD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от 5 до 10 лет                     15</w:t>
      </w:r>
    </w:p>
    <w:p w:rsidR="00F01D79" w:rsidRDefault="00C25CD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от 10 до 15 </w:t>
      </w:r>
      <w:r>
        <w:rPr>
          <w:rFonts w:ascii="Times New Roman" w:eastAsia="Times New Roman" w:hAnsi="Times New Roman" w:cs="Times New Roman"/>
          <w:sz w:val="24"/>
        </w:rPr>
        <w:t>лет                    20</w:t>
      </w:r>
    </w:p>
    <w:p w:rsidR="00F01D79" w:rsidRDefault="00C25CD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свыше 15 лет                      30</w:t>
      </w:r>
    </w:p>
    <w:p w:rsidR="00F01D79" w:rsidRDefault="00F01D7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</w:p>
    <w:p w:rsidR="00F01D79" w:rsidRDefault="00C25CD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2.2. Ежемесячная надбавка к должностному окладу за особые условия муниципальной службы по соответствующим должностям муниципальной службы:</w:t>
      </w:r>
    </w:p>
    <w:p w:rsidR="00F01D79" w:rsidRDefault="00C25CD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(в процентах к</w:t>
      </w:r>
      <w:r>
        <w:rPr>
          <w:rFonts w:ascii="Times New Roman" w:eastAsia="Times New Roman" w:hAnsi="Times New Roman" w:cs="Times New Roman"/>
          <w:sz w:val="24"/>
        </w:rPr>
        <w:t xml:space="preserve"> должностному окладу)</w:t>
      </w:r>
    </w:p>
    <w:p w:rsidR="00F01D79" w:rsidRDefault="00F01D7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F01D79" w:rsidRDefault="00C25CD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муниципальным служащим, замещающим                   70</w:t>
      </w:r>
    </w:p>
    <w:p w:rsidR="00F01D79" w:rsidRDefault="00C25CD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старшие должности муниципальной службы</w:t>
      </w:r>
    </w:p>
    <w:p w:rsidR="00F01D79" w:rsidRDefault="00F01D7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</w:p>
    <w:p w:rsidR="00F01D79" w:rsidRDefault="00C25CD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2.3. Ежемесячная надбавка к должностному окладу за классный чин устанавливается на период: с 01 января 2017 года по 31 декабря 2017 года</w:t>
      </w:r>
    </w:p>
    <w:p w:rsidR="00F01D79" w:rsidRDefault="00C25CD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следующих размерах:</w:t>
      </w:r>
    </w:p>
    <w:p w:rsidR="00F01D79" w:rsidRDefault="00F01D7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</w:p>
    <w:p w:rsidR="00F01D79" w:rsidRDefault="00C25CD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с 01.01.2017г.</w:t>
      </w:r>
      <w:r>
        <w:rPr>
          <w:rFonts w:ascii="Times New Roman" w:eastAsia="Times New Roman" w:hAnsi="Times New Roman" w:cs="Times New Roman"/>
          <w:sz w:val="24"/>
        </w:rPr>
        <w:tab/>
        <w:t xml:space="preserve">  по 31.12.2017г.</w:t>
      </w:r>
    </w:p>
    <w:p w:rsidR="00F01D79" w:rsidRDefault="00C25CD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Референт муниципальной службы</w:t>
      </w:r>
    </w:p>
    <w:p w:rsidR="00F01D79" w:rsidRDefault="00C25CD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 класса                 1300</w:t>
      </w:r>
    </w:p>
    <w:p w:rsidR="00F01D79" w:rsidRDefault="00C25CD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2 класса                 1484</w:t>
      </w:r>
    </w:p>
    <w:p w:rsidR="00F01D79" w:rsidRDefault="00C25CD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 класса                 1667</w:t>
      </w:r>
    </w:p>
    <w:p w:rsidR="00F01D79" w:rsidRDefault="00C25CD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</w:t>
      </w:r>
    </w:p>
    <w:p w:rsidR="00F01D79" w:rsidRDefault="00F01D7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</w:p>
    <w:p w:rsidR="00F01D79" w:rsidRDefault="00F01D7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</w:p>
    <w:p w:rsidR="00F01D79" w:rsidRDefault="00C25CD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2.4.  Денежное поощрение.</w:t>
      </w:r>
    </w:p>
    <w:p w:rsidR="00F01D79" w:rsidRDefault="00C25CD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2.4.1. Денежное поощрение </w:t>
      </w:r>
      <w:proofErr w:type="gramStart"/>
      <w:r>
        <w:rPr>
          <w:rFonts w:ascii="Times New Roman" w:eastAsia="Times New Roman" w:hAnsi="Times New Roman" w:cs="Times New Roman"/>
          <w:sz w:val="24"/>
        </w:rPr>
        <w:t>по итогам службы</w:t>
      </w:r>
      <w:r>
        <w:rPr>
          <w:rFonts w:ascii="Times New Roman" w:eastAsia="Times New Roman" w:hAnsi="Times New Roman" w:cs="Times New Roman"/>
          <w:sz w:val="24"/>
        </w:rPr>
        <w:t xml:space="preserve"> за год в зависимости от личного вклада муниципального служащего в общие результаты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работы в размере не более двух должностных окладов. Денежное поощрение выплачивается муниципальным служащим за фактически отработанное время, в исчисляемый период не включа</w:t>
      </w:r>
      <w:r>
        <w:rPr>
          <w:rFonts w:ascii="Times New Roman" w:eastAsia="Times New Roman" w:hAnsi="Times New Roman" w:cs="Times New Roman"/>
          <w:sz w:val="24"/>
        </w:rPr>
        <w:t>ется отпуск по беременности и родам, а также отпуск по уходу за ребенком. Размер денежного поощрения по итогам службы за год устанавливается распоряжением главы Усть-Бузулукского сельского поселения.</w:t>
      </w:r>
    </w:p>
    <w:p w:rsidR="00F01D79" w:rsidRDefault="00C25CD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2.4.2. Ежемесячное денежное поощрение в размере не более</w:t>
      </w:r>
      <w:r>
        <w:rPr>
          <w:rFonts w:ascii="Times New Roman" w:eastAsia="Times New Roman" w:hAnsi="Times New Roman" w:cs="Times New Roman"/>
          <w:sz w:val="24"/>
        </w:rPr>
        <w:t xml:space="preserve"> 33 процентов должностного оклада выплачивается муниципальным служащим ежемесячно за добросовестное выполнение обязанностей в соответствии с должностными регламентами на основании распоряжения главы Усть-Бузулукского сельского поселения. Премия выплачивает</w:t>
      </w:r>
      <w:r>
        <w:rPr>
          <w:rFonts w:ascii="Times New Roman" w:eastAsia="Times New Roman" w:hAnsi="Times New Roman" w:cs="Times New Roman"/>
          <w:sz w:val="24"/>
        </w:rPr>
        <w:t>ся муниципальным служащим за фактически отработанное время.</w:t>
      </w:r>
    </w:p>
    <w:p w:rsidR="00F01D79" w:rsidRDefault="00C25CD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Муниципальным служащим, допустившим упущения по службе или нарушившим трудовую дисциплину, премия не выплачивается или выплачивается частично. В этом случае в распоряжении главы Усть-Бузулукского </w:t>
      </w:r>
      <w:r>
        <w:rPr>
          <w:rFonts w:ascii="Times New Roman" w:eastAsia="Times New Roman" w:hAnsi="Times New Roman" w:cs="Times New Roman"/>
          <w:sz w:val="24"/>
        </w:rPr>
        <w:t>сельского поселения указываются конкретные основания, по которым муниципальным служащим размер премии уменьшается либо премия полностью не выплачивается.</w:t>
      </w:r>
    </w:p>
    <w:p w:rsidR="00F01D79" w:rsidRDefault="00C25CD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2.4.3 Премия за выполнение особо важных и сложных заданий, за образцовое исполнение должностных обязан</w:t>
      </w:r>
      <w:r>
        <w:rPr>
          <w:rFonts w:ascii="Times New Roman" w:eastAsia="Times New Roman" w:hAnsi="Times New Roman" w:cs="Times New Roman"/>
          <w:sz w:val="24"/>
        </w:rPr>
        <w:t xml:space="preserve">ностей выплачивается в целях поощрения служащих и </w:t>
      </w:r>
      <w:proofErr w:type="gramStart"/>
      <w:r>
        <w:rPr>
          <w:rFonts w:ascii="Times New Roman" w:eastAsia="Times New Roman" w:hAnsi="Times New Roman" w:cs="Times New Roman"/>
          <w:sz w:val="24"/>
        </w:rPr>
        <w:t>лиц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замещающих муниципальные должности Усть-Бузулукского сельского поселения Алексеевского муниципального района Волгоградской области.</w:t>
      </w:r>
    </w:p>
    <w:p w:rsidR="00F01D79" w:rsidRDefault="00C25CD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Решение о премировании муниципальных служащих в администрации Усть-Буз</w:t>
      </w:r>
      <w:r>
        <w:rPr>
          <w:rFonts w:ascii="Times New Roman" w:eastAsia="Times New Roman" w:hAnsi="Times New Roman" w:cs="Times New Roman"/>
          <w:sz w:val="24"/>
        </w:rPr>
        <w:t xml:space="preserve">улукского сельского поселения Алексеевского муниципального района Волгоградской области, за выполнение особо важных и сложных заданий, за образцовое исполнение должностных обязанностей принимается главой Усть-Бузулукского сельского поселения Алексеевского </w:t>
      </w:r>
      <w:r>
        <w:rPr>
          <w:rFonts w:ascii="Times New Roman" w:eastAsia="Times New Roman" w:hAnsi="Times New Roman" w:cs="Times New Roman"/>
          <w:sz w:val="24"/>
        </w:rPr>
        <w:t>муниципального района Волгоградской области.</w:t>
      </w:r>
    </w:p>
    <w:p w:rsidR="00F01D79" w:rsidRDefault="00C25CD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Выплата премий за выполнение особо важных и сложных заданий, за образцовое исполнение должностных обязанностей осуществляется из фонда оплаты труда при наличии свободных денежных средств, в размере не больше одн</w:t>
      </w:r>
      <w:r>
        <w:rPr>
          <w:rFonts w:ascii="Times New Roman" w:eastAsia="Times New Roman" w:hAnsi="Times New Roman" w:cs="Times New Roman"/>
          <w:sz w:val="24"/>
        </w:rPr>
        <w:t>ого должностного оклада и не чаще одного раза в квартал текущего года, с учетом фактически отработанного времени работника в соответствующем периоде.</w:t>
      </w:r>
    </w:p>
    <w:p w:rsidR="00F01D79" w:rsidRDefault="00F01D7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</w:p>
    <w:p w:rsidR="00F01D79" w:rsidRDefault="00C25CD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2.5. Материальная помощь.</w:t>
      </w:r>
    </w:p>
    <w:p w:rsidR="00F01D79" w:rsidRDefault="00C25CD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2.5.1. Материальная помощь в размере не более двух должностных окладов с учетом</w:t>
      </w:r>
      <w:r>
        <w:rPr>
          <w:rFonts w:ascii="Times New Roman" w:eastAsia="Times New Roman" w:hAnsi="Times New Roman" w:cs="Times New Roman"/>
          <w:sz w:val="24"/>
        </w:rPr>
        <w:t xml:space="preserve"> ежемесячной надбавки к должностному окладу за классный чин предоставляется муниципальному служащему по личному заявлению, на основании распоряжения главы Усть-Бузулукского сельского поселения.</w:t>
      </w:r>
    </w:p>
    <w:p w:rsidR="00F01D79" w:rsidRDefault="00C25CD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2.5.2. Единовременная (разовая) денежное поощрение в соответст</w:t>
      </w:r>
      <w:r>
        <w:rPr>
          <w:rFonts w:ascii="Times New Roman" w:eastAsia="Times New Roman" w:hAnsi="Times New Roman" w:cs="Times New Roman"/>
          <w:sz w:val="24"/>
        </w:rPr>
        <w:t>вии со статьей 9 Закона Волгоградской области от 11 февраля 2008 года № 1626-ОД «О некоторых вопросах муниципальной службы в Волгоградской области» в пределах установленного фонда оплаты труда в размере не более пяти должностных окладов.</w:t>
      </w:r>
    </w:p>
    <w:p w:rsidR="00F01D79" w:rsidRDefault="00F01D7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</w:p>
    <w:p w:rsidR="00F01D79" w:rsidRDefault="00C25CD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Глава Усть-Бузулу</w:t>
      </w:r>
      <w:r>
        <w:rPr>
          <w:rFonts w:ascii="Times New Roman" w:eastAsia="Times New Roman" w:hAnsi="Times New Roman" w:cs="Times New Roman"/>
          <w:sz w:val="24"/>
        </w:rPr>
        <w:t>кского</w:t>
      </w:r>
    </w:p>
    <w:p w:rsidR="00F01D79" w:rsidRDefault="00C25CD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сельского поселения:             </w:t>
      </w: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sz w:val="24"/>
        </w:rPr>
        <w:t>Ю.А. Николюкин</w:t>
      </w:r>
    </w:p>
    <w:p w:rsidR="00F01D79" w:rsidRDefault="00F01D7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</w:p>
    <w:p w:rsidR="00F01D79" w:rsidRDefault="00F01D7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</w:p>
    <w:p w:rsidR="00F01D79" w:rsidRDefault="00F01D7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</w:p>
    <w:p w:rsidR="00F01D79" w:rsidRDefault="00F01D7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</w:p>
    <w:p w:rsidR="00F01D79" w:rsidRDefault="00F01D7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</w:p>
    <w:p w:rsidR="00F01D79" w:rsidRDefault="00F01D7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</w:p>
    <w:p w:rsidR="00F01D79" w:rsidRDefault="00F01D7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</w:p>
    <w:p w:rsidR="00F01D79" w:rsidRDefault="00F01D7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</w:p>
    <w:p w:rsidR="00F01D79" w:rsidRDefault="00F01D7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</w:p>
    <w:sectPr w:rsidR="00F01D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01D79"/>
    <w:rsid w:val="00BC7F4E"/>
    <w:rsid w:val="00C25CD7"/>
    <w:rsid w:val="00F01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1245</Words>
  <Characters>7100</Characters>
  <Application>Microsoft Office Word</Application>
  <DocSecurity>0</DocSecurity>
  <Lines>59</Lines>
  <Paragraphs>16</Paragraphs>
  <ScaleCrop>false</ScaleCrop>
  <Company>SPecialiST RePack</Company>
  <LinksUpToDate>false</LinksUpToDate>
  <CharactersWithSpaces>8329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OLGA</cp:lastModifiedBy>
  <cp:revision>3</cp:revision>
  <dcterms:created xsi:type="dcterms:W3CDTF">2017-03-10T07:13:00Z</dcterms:created>
  <dcterms:modified xsi:type="dcterms:W3CDTF">2017-03-10T07:15:00Z</dcterms:modified>
</cp:coreProperties>
</file>