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90" w:rsidRPr="00B21C90" w:rsidRDefault="00B21C90" w:rsidP="00B21C90">
      <w:r w:rsidRPr="00B21C90">
        <w:t>Каждый год, в конце зимы, 23 февраля, все мы отмечаем праздник – День защитника Отечества. Мужчины по праву считаются защитниками нашей родины, нашего Отечества. «День защитника Отечества» служит, главным образом, символом памяти и уважения истории России, героев, которые имели мужество встать на защиту своей Родины. Этот день всех тех, кто защищал, защищает и будет защищать наше Отечество.</w:t>
      </w:r>
    </w:p>
    <w:p w:rsidR="00166AED" w:rsidRDefault="00B21C90" w:rsidP="00B21C90">
      <w:r w:rsidRPr="00B21C90">
        <w:t xml:space="preserve"> 21 февраля в 18:00 в МБУ «Усть-Бузулукский МЦ» прошел праздничный концерт. Большое спасибо танцевальному коллективу "Радуга" х.</w:t>
      </w:r>
      <w:r w:rsidR="005D6BE9">
        <w:t xml:space="preserve"> </w:t>
      </w:r>
      <w:bookmarkStart w:id="0" w:name="_GoBack"/>
      <w:bookmarkEnd w:id="0"/>
      <w:r w:rsidRPr="00B21C90">
        <w:t>Рябовский и всем другим участникам нашего концерта.</w:t>
      </w:r>
      <w:r w:rsidR="005D6BE9">
        <w:t xml:space="preserve"> </w:t>
      </w:r>
      <w:r w:rsidRPr="00B21C90">
        <w:t>Мы поздравляем всех всех мужчин от всей души с этим мужественным праздником,</w:t>
      </w:r>
      <w:r w:rsidR="005D6BE9">
        <w:t xml:space="preserve"> </w:t>
      </w:r>
      <w:r w:rsidRPr="00B21C90">
        <w:t>с Днем защитника Отечества. Здоровья и всех благ, дорогие наши мужчины!</w:t>
      </w:r>
    </w:p>
    <w:sectPr w:rsidR="0016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90"/>
    <w:rsid w:val="00166AED"/>
    <w:rsid w:val="005D6BE9"/>
    <w:rsid w:val="00B2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2023-02-27T05:41:00Z</dcterms:created>
  <dcterms:modified xsi:type="dcterms:W3CDTF">2023-02-27T05:53:00Z</dcterms:modified>
</cp:coreProperties>
</file>